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E8" w:rsidRPr="00D96DE8" w:rsidRDefault="00D96DE8" w:rsidP="00D96DE8">
      <w:pPr>
        <w:pStyle w:val="11"/>
        <w:jc w:val="center"/>
        <w:rPr>
          <w:b/>
        </w:rPr>
      </w:pPr>
      <w:r w:rsidRPr="00D96DE8">
        <w:rPr>
          <w:b/>
        </w:rPr>
        <w:t>Календарный учебный график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1064"/>
        <w:gridCol w:w="278"/>
        <w:gridCol w:w="798"/>
        <w:gridCol w:w="278"/>
        <w:gridCol w:w="1087"/>
        <w:gridCol w:w="1061"/>
        <w:gridCol w:w="277"/>
        <w:gridCol w:w="795"/>
        <w:gridCol w:w="277"/>
        <w:gridCol w:w="795"/>
        <w:gridCol w:w="277"/>
        <w:gridCol w:w="1060"/>
        <w:gridCol w:w="277"/>
        <w:gridCol w:w="818"/>
        <w:gridCol w:w="277"/>
        <w:gridCol w:w="1083"/>
        <w:gridCol w:w="1106"/>
        <w:gridCol w:w="277"/>
        <w:gridCol w:w="1060"/>
        <w:gridCol w:w="1060"/>
        <w:gridCol w:w="277"/>
      </w:tblGrid>
      <w:tr w:rsidR="00D96DE8" w:rsidTr="006D4419">
        <w:trPr>
          <w:trHeight w:val="255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Курс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Сентябрь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Октябрь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Декабрь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Январь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Февраль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Март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Апрель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Май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Июнь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ПН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Июль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Август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 xml:space="preserve">Всего, </w:t>
            </w:r>
            <w:proofErr w:type="spellStart"/>
            <w:r>
              <w:rPr>
                <w:rFonts w:ascii="Times New Roman" w:hAnsi="Times New Roman"/>
                <w:b/>
                <w:sz w:val="12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>.</w:t>
            </w:r>
          </w:p>
        </w:tc>
      </w:tr>
      <w:tr w:rsidR="00D96DE8" w:rsidTr="006D4419">
        <w:trPr>
          <w:trHeight w:val="255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1400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Порядковые номера недель учебного года</w:t>
            </w: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</w:tr>
    </w:tbl>
    <w:p w:rsidR="00D96DE8" w:rsidRDefault="00D96DE8" w:rsidP="00D96DE8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66"/>
        <w:gridCol w:w="266"/>
        <w:gridCol w:w="266"/>
        <w:gridCol w:w="278"/>
        <w:gridCol w:w="278"/>
        <w:gridCol w:w="266"/>
        <w:gridCol w:w="266"/>
        <w:gridCol w:w="278"/>
        <w:gridCol w:w="278"/>
        <w:gridCol w:w="266"/>
        <w:gridCol w:w="289"/>
        <w:gridCol w:w="289"/>
        <w:gridCol w:w="266"/>
        <w:gridCol w:w="266"/>
        <w:gridCol w:w="265"/>
        <w:gridCol w:w="265"/>
        <w:gridCol w:w="277"/>
        <w:gridCol w:w="277"/>
        <w:gridCol w:w="265"/>
        <w:gridCol w:w="265"/>
        <w:gridCol w:w="277"/>
        <w:gridCol w:w="277"/>
        <w:gridCol w:w="265"/>
        <w:gridCol w:w="265"/>
        <w:gridCol w:w="277"/>
        <w:gridCol w:w="277"/>
        <w:gridCol w:w="265"/>
        <w:gridCol w:w="265"/>
        <w:gridCol w:w="265"/>
        <w:gridCol w:w="277"/>
        <w:gridCol w:w="277"/>
        <w:gridCol w:w="288"/>
        <w:gridCol w:w="288"/>
        <w:gridCol w:w="277"/>
        <w:gridCol w:w="277"/>
        <w:gridCol w:w="265"/>
        <w:gridCol w:w="265"/>
        <w:gridCol w:w="288"/>
        <w:gridCol w:w="288"/>
        <w:gridCol w:w="286"/>
        <w:gridCol w:w="286"/>
        <w:gridCol w:w="288"/>
        <w:gridCol w:w="288"/>
        <w:gridCol w:w="277"/>
        <w:gridCol w:w="265"/>
        <w:gridCol w:w="265"/>
        <w:gridCol w:w="265"/>
        <w:gridCol w:w="265"/>
        <w:gridCol w:w="265"/>
        <w:gridCol w:w="265"/>
        <w:gridCol w:w="265"/>
        <w:gridCol w:w="265"/>
        <w:gridCol w:w="277"/>
      </w:tblGrid>
      <w:tr w:rsidR="00D96DE8" w:rsidTr="006D4419">
        <w:trPr>
          <w:gridAfter w:val="2"/>
          <w:wAfter w:w="542" w:type="dxa"/>
          <w:trHeight w:val="255"/>
        </w:trPr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7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9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10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12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13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17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21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22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25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30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33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41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43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44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45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47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48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49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50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51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52</w:t>
            </w:r>
          </w:p>
        </w:tc>
      </w:tr>
      <w:tr w:rsidR="00D96DE8" w:rsidTr="006D4419">
        <w:trPr>
          <w:trHeight w:val="354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18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FFFF" w:themeColor="background1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FFFF" w:themeColor="background1"/>
                <w:sz w:val="12"/>
                <w:szCs w:val="12"/>
              </w:rPr>
              <w:t>33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>=SUM(ABOVE) \# "36"</w:instrText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sz w:val="12"/>
                <w:szCs w:val="12"/>
              </w:rPr>
              <w:t>36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rFonts w:ascii="Times New Roman" w:hAnsi="Times New Roman"/>
                <w:i/>
                <w:color w:val="FFFFFF" w:themeColor="background1"/>
                <w:sz w:val="12"/>
                <w:szCs w:val="12"/>
              </w:rPr>
              <w:t>6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D96DE8" w:rsidTr="006D4419">
        <w:trPr>
          <w:trHeight w:val="354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18</w:t>
            </w: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</w:tr>
      <w:tr w:rsidR="00D96DE8" w:rsidTr="006D4419">
        <w:trPr>
          <w:trHeight w:val="282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18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ПА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1512</w:t>
            </w:r>
          </w:p>
        </w:tc>
      </w:tr>
      <w:tr w:rsidR="00D96DE8" w:rsidTr="006D4419">
        <w:trPr>
          <w:trHeight w:val="282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18</w:t>
            </w: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</w:tr>
      <w:tr w:rsidR="00D96DE8" w:rsidTr="006D4419">
        <w:trPr>
          <w:trHeight w:val="210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па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D96DE8" w:rsidTr="006D4419">
        <w:trPr>
          <w:trHeight w:val="210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</w:tr>
      <w:tr w:rsidR="00D96DE8" w:rsidTr="006D4419">
        <w:trPr>
          <w:trHeight w:val="276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к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135" w:themeFill="accent6" w:themeFillShade="B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ПА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36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2"/>
              </w:rPr>
            </w:pPr>
            <w:r>
              <w:rPr>
                <w:rFonts w:ascii="Times New Roman" w:hAnsi="Times New Roman"/>
                <w:b/>
                <w:i/>
                <w:sz w:val="12"/>
              </w:rPr>
              <w:t>Г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 </w:t>
            </w:r>
          </w:p>
        </w:tc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2"/>
              </w:rPr>
              <w:t>1476</w:t>
            </w:r>
          </w:p>
        </w:tc>
      </w:tr>
      <w:tr w:rsidR="00D96DE8" w:rsidTr="006D4419">
        <w:trPr>
          <w:trHeight w:val="276"/>
        </w:trPr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18</w:t>
            </w: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i/>
                <w:sz w:val="12"/>
              </w:rPr>
            </w:pPr>
          </w:p>
        </w:tc>
        <w:tc>
          <w:tcPr>
            <w:tcW w:w="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sz w:val="12"/>
              </w:rPr>
            </w:pPr>
          </w:p>
        </w:tc>
      </w:tr>
    </w:tbl>
    <w:p w:rsidR="00D96DE8" w:rsidRDefault="00D96DE8" w:rsidP="00D96DE8">
      <w:pPr>
        <w:pStyle w:val="11"/>
      </w:pPr>
    </w:p>
    <w:p w:rsidR="00D96DE8" w:rsidRDefault="00D96DE8" w:rsidP="00D96DE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D96DE8" w:rsidRDefault="00D96DE8" w:rsidP="00D96DE8">
      <w:pPr>
        <w:spacing w:after="0" w:line="240" w:lineRule="auto"/>
        <w:ind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Сводные данные по бюджету времени</w:t>
      </w:r>
      <w:r>
        <w:rPr>
          <w:rStyle w:val="110"/>
          <w:rFonts w:ascii="Times New Roman" w:hAnsi="Times New Roman"/>
          <w:b/>
          <w:sz w:val="24"/>
        </w:rPr>
        <w:footnoteReference w:id="1"/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145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7"/>
        <w:gridCol w:w="603"/>
        <w:gridCol w:w="604"/>
        <w:gridCol w:w="604"/>
        <w:gridCol w:w="604"/>
        <w:gridCol w:w="604"/>
        <w:gridCol w:w="606"/>
        <w:gridCol w:w="606"/>
        <w:gridCol w:w="604"/>
        <w:gridCol w:w="604"/>
        <w:gridCol w:w="604"/>
        <w:gridCol w:w="604"/>
        <w:gridCol w:w="606"/>
        <w:gridCol w:w="604"/>
        <w:gridCol w:w="604"/>
        <w:gridCol w:w="604"/>
        <w:gridCol w:w="604"/>
        <w:gridCol w:w="604"/>
        <w:gridCol w:w="607"/>
        <w:gridCol w:w="605"/>
        <w:gridCol w:w="615"/>
        <w:gridCol w:w="1080"/>
        <w:gridCol w:w="713"/>
      </w:tblGrid>
      <w:tr w:rsidR="00D96DE8" w:rsidTr="006D4419">
        <w:trPr>
          <w:trHeight w:val="20"/>
        </w:trPr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Курс</w:t>
            </w:r>
          </w:p>
        </w:tc>
        <w:tc>
          <w:tcPr>
            <w:tcW w:w="362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Обучение по модулям и дисциплинам</w:t>
            </w:r>
          </w:p>
        </w:tc>
        <w:tc>
          <w:tcPr>
            <w:tcW w:w="362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362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Практики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ГИА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Каникулы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Всего,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ак.ч</w:t>
            </w:r>
            <w:proofErr w:type="spellEnd"/>
            <w:proofErr w:type="gramEnd"/>
          </w:p>
        </w:tc>
      </w:tr>
      <w:tr w:rsidR="00D96DE8" w:rsidTr="006D4419">
        <w:trPr>
          <w:trHeight w:val="20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 семестр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 семестр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 семестр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 семестр</w:t>
            </w:r>
          </w:p>
        </w:tc>
        <w:tc>
          <w:tcPr>
            <w:tcW w:w="12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 семестр</w:t>
            </w:r>
          </w:p>
        </w:tc>
        <w:tc>
          <w:tcPr>
            <w:tcW w:w="12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 семестр</w:t>
            </w:r>
          </w:p>
        </w:tc>
        <w:tc>
          <w:tcPr>
            <w:tcW w:w="1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D96DE8" w:rsidTr="006D4419">
        <w:trPr>
          <w:trHeight w:val="20"/>
        </w:trPr>
        <w:tc>
          <w:tcPr>
            <w:tcW w:w="6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нед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ак.ч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D96DE8" w:rsidTr="006D4419">
        <w:trPr>
          <w:trHeight w:val="2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1 курс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39,5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1422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612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22,5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52</w:t>
            </w:r>
          </w:p>
        </w:tc>
      </w:tr>
      <w:tr w:rsidR="00D96DE8" w:rsidTr="006D4419">
        <w:trPr>
          <w:trHeight w:val="2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 курс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30,5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1098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14,5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522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576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342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52</w:t>
            </w:r>
          </w:p>
        </w:tc>
      </w:tr>
      <w:tr w:rsidR="00D96DE8" w:rsidTr="006D4419">
        <w:trPr>
          <w:trHeight w:val="2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3 курс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34,5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1242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612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630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52</w:t>
            </w:r>
          </w:p>
        </w:tc>
      </w:tr>
      <w:tr w:rsidR="00D96DE8" w:rsidTr="006D4419">
        <w:trPr>
          <w:trHeight w:val="2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4 курс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22,5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810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540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  <w:t>270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0,5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432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43</w:t>
            </w:r>
          </w:p>
        </w:tc>
      </w:tr>
      <w:tr w:rsidR="00D96DE8" w:rsidTr="006D4419">
        <w:trPr>
          <w:trHeight w:val="2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127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4572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63,5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2286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63,5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2286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108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108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29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1044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4,5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162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24,5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882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34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DE8" w:rsidRDefault="00D96DE8" w:rsidP="006D4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auto"/>
                <w:sz w:val="18"/>
                <w:szCs w:val="18"/>
              </w:rPr>
              <w:t>199</w:t>
            </w:r>
          </w:p>
        </w:tc>
      </w:tr>
    </w:tbl>
    <w:p w:rsidR="00D96DE8" w:rsidRDefault="00D96DE8" w:rsidP="00D96DE8">
      <w:pPr>
        <w:spacing w:after="0"/>
        <w:rPr>
          <w:rFonts w:ascii="Times New Roman" w:hAnsi="Times New Roman"/>
        </w:rPr>
      </w:pPr>
    </w:p>
    <w:p w:rsidR="00D96DE8" w:rsidRDefault="00D96DE8" w:rsidP="00D96DE8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1A941E" wp14:editId="4FB0FF84">
            <wp:simplePos x="0" y="0"/>
            <wp:positionH relativeFrom="column">
              <wp:posOffset>6712697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7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742C5" wp14:editId="4CD954E9">
            <wp:simplePos x="0" y="0"/>
            <wp:positionH relativeFrom="column">
              <wp:posOffset>2952115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8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89B4436" wp14:editId="0794B618">
            <wp:simplePos x="0" y="0"/>
            <wp:positionH relativeFrom="column">
              <wp:posOffset>-1905</wp:posOffset>
            </wp:positionH>
            <wp:positionV relativeFrom="paragraph">
              <wp:posOffset>277495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2623" y="19343"/>
                <wp:lineTo x="7870" y="16925"/>
                <wp:lineTo x="19676" y="4836"/>
                <wp:lineTo x="19676" y="0"/>
                <wp:lineTo x="0" y="0"/>
              </wp:wrapPolygon>
            </wp:wrapTight>
            <wp:docPr id="9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Обозначения и сокращения:</w:t>
      </w:r>
      <w:r>
        <w:rPr>
          <w:rFonts w:ascii="Times New Roman" w:hAnsi="Times New Roman"/>
        </w:rPr>
        <w:t xml:space="preserve"> </w:t>
      </w:r>
    </w:p>
    <w:p w:rsidR="00D96DE8" w:rsidRDefault="00D96DE8" w:rsidP="00D96DE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обучение по модулям и </w:t>
      </w:r>
      <w:proofErr w:type="gramStart"/>
      <w:r>
        <w:rPr>
          <w:rFonts w:ascii="Times New Roman" w:hAnsi="Times New Roman"/>
        </w:rPr>
        <w:t>дисциплинам;  –</w:t>
      </w:r>
      <w:proofErr w:type="gramEnd"/>
      <w:r>
        <w:rPr>
          <w:rFonts w:ascii="Times New Roman" w:hAnsi="Times New Roman"/>
        </w:rPr>
        <w:t xml:space="preserve"> промежуточная аттестация (ПА)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 – практики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 xml:space="preserve">. в неделю); </w:t>
      </w:r>
    </w:p>
    <w:p w:rsidR="00D96DE8" w:rsidRDefault="00D96DE8" w:rsidP="00D96DE8">
      <w:pPr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F1A6E76" wp14:editId="640CAA76">
            <wp:simplePos x="0" y="0"/>
            <wp:positionH relativeFrom="column">
              <wp:posOffset>1270822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4F46BF9" wp14:editId="3FDF1A01">
            <wp:simplePos x="0" y="0"/>
            <wp:positionH relativeFrom="column">
              <wp:posOffset>-1457</wp:posOffset>
            </wp:positionH>
            <wp:positionV relativeFrom="paragraph">
              <wp:posOffset>-3175</wp:posOffset>
            </wp:positionV>
            <wp:extent cx="313690" cy="170180"/>
            <wp:effectExtent l="0" t="0" r="0" b="0"/>
            <wp:wrapTight wrapText="bothSides">
              <wp:wrapPolygon edited="1">
                <wp:start x="0" y="0"/>
                <wp:lineTo x="0" y="19343"/>
                <wp:lineTo x="19676" y="19343"/>
                <wp:lineTo x="19676" y="0"/>
                <wp:lineTo x="0" y="0"/>
              </wp:wrapPolygon>
            </wp:wrapTight>
            <wp:docPr id="1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1369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– </w:t>
      </w:r>
      <w:proofErr w:type="gramStart"/>
      <w:r>
        <w:rPr>
          <w:rFonts w:ascii="Times New Roman" w:hAnsi="Times New Roman"/>
        </w:rPr>
        <w:t>каникулы;  –</w:t>
      </w:r>
      <w:proofErr w:type="gramEnd"/>
      <w:r>
        <w:rPr>
          <w:rFonts w:ascii="Times New Roman" w:hAnsi="Times New Roman"/>
        </w:rPr>
        <w:t xml:space="preserve"> государственная итоговая аттестация (ГИА) (36 </w:t>
      </w:r>
      <w:proofErr w:type="spellStart"/>
      <w:r>
        <w:rPr>
          <w:rFonts w:ascii="Times New Roman" w:hAnsi="Times New Roman"/>
        </w:rPr>
        <w:t>ак.ч</w:t>
      </w:r>
      <w:proofErr w:type="spellEnd"/>
      <w:r>
        <w:rPr>
          <w:rFonts w:ascii="Times New Roman" w:hAnsi="Times New Roman"/>
        </w:rPr>
        <w:t>. в неделю)</w:t>
      </w:r>
      <w:bookmarkStart w:id="0" w:name="_GoBack"/>
      <w:bookmarkEnd w:id="0"/>
    </w:p>
    <w:sectPr w:rsidR="00D96DE8" w:rsidSect="00D96D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84C" w:rsidRDefault="00BC784C" w:rsidP="00D96DE8">
      <w:pPr>
        <w:spacing w:after="0" w:line="240" w:lineRule="auto"/>
      </w:pPr>
      <w:r>
        <w:separator/>
      </w:r>
    </w:p>
  </w:endnote>
  <w:endnote w:type="continuationSeparator" w:id="0">
    <w:p w:rsidR="00BC784C" w:rsidRDefault="00BC784C" w:rsidP="00D9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84C" w:rsidRDefault="00BC784C" w:rsidP="00D96DE8">
      <w:pPr>
        <w:spacing w:after="0" w:line="240" w:lineRule="auto"/>
      </w:pPr>
      <w:r>
        <w:separator/>
      </w:r>
    </w:p>
  </w:footnote>
  <w:footnote w:type="continuationSeparator" w:id="0">
    <w:p w:rsidR="00BC784C" w:rsidRDefault="00BC784C" w:rsidP="00D96DE8">
      <w:pPr>
        <w:spacing w:after="0" w:line="240" w:lineRule="auto"/>
      </w:pPr>
      <w:r>
        <w:continuationSeparator/>
      </w:r>
    </w:p>
  </w:footnote>
  <w:footnote w:id="1">
    <w:p w:rsidR="00D96DE8" w:rsidRDefault="00D96DE8" w:rsidP="00D96DE8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Заполняется в соответствии с КУГ. Вид КУГ выбирается образовательной организацией самостоятельно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E8"/>
    <w:rsid w:val="00363F64"/>
    <w:rsid w:val="00A6585E"/>
    <w:rsid w:val="00BC784C"/>
    <w:rsid w:val="00D9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D1B9"/>
  <w15:chartTrackingRefBased/>
  <w15:docId w15:val="{1B755616-64F9-495F-8409-A78569EE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DE8"/>
    <w:pPr>
      <w:spacing w:line="264" w:lineRule="auto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link w:val="Footnote1"/>
    <w:rsid w:val="00D96DE8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1">
    <w:name w:val="Footnote1"/>
    <w:basedOn w:val="a0"/>
    <w:link w:val="Footnote"/>
    <w:rsid w:val="00D96DE8"/>
    <w:rPr>
      <w:rFonts w:eastAsia="Times New Roman" w:cs="Times New Roman"/>
      <w:color w:val="000000"/>
      <w:sz w:val="20"/>
      <w:szCs w:val="20"/>
      <w:lang w:val="ru-RU" w:eastAsia="ru-RU"/>
    </w:rPr>
  </w:style>
  <w:style w:type="paragraph" w:customStyle="1" w:styleId="11">
    <w:name w:val="Раздел 1.1"/>
    <w:basedOn w:val="a3"/>
    <w:link w:val="111"/>
    <w:rsid w:val="00D96DE8"/>
    <w:pPr>
      <w:numPr>
        <w:ilvl w:val="0"/>
      </w:numPr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11">
    <w:name w:val="Раздел 1.11"/>
    <w:basedOn w:val="a4"/>
    <w:link w:val="11"/>
    <w:rsid w:val="00D96DE8"/>
    <w:rPr>
      <w:rFonts w:ascii="Times New Roman" w:eastAsia="Times New Roman" w:hAnsi="Times New Roman" w:cs="Times New Roman"/>
      <w:color w:val="000000"/>
      <w:spacing w:val="15"/>
      <w:sz w:val="24"/>
      <w:szCs w:val="20"/>
      <w:lang w:val="ru-RU" w:eastAsia="ru-RU"/>
    </w:rPr>
  </w:style>
  <w:style w:type="paragraph" w:customStyle="1" w:styleId="1">
    <w:name w:val="Знак сноски1"/>
    <w:basedOn w:val="a"/>
    <w:link w:val="110"/>
    <w:rsid w:val="00D96DE8"/>
    <w:pPr>
      <w:spacing w:after="0" w:line="240" w:lineRule="auto"/>
    </w:pPr>
    <w:rPr>
      <w:vertAlign w:val="superscript"/>
    </w:rPr>
  </w:style>
  <w:style w:type="character" w:customStyle="1" w:styleId="110">
    <w:name w:val="Знак сноски11"/>
    <w:basedOn w:val="a0"/>
    <w:link w:val="1"/>
    <w:rsid w:val="00D96DE8"/>
    <w:rPr>
      <w:rFonts w:ascii="Calibri" w:eastAsia="Times New Roman" w:hAnsi="Calibri" w:cs="Times New Roman"/>
      <w:color w:val="000000"/>
      <w:szCs w:val="20"/>
      <w:vertAlign w:val="superscript"/>
      <w:lang w:val="ru-RU" w:eastAsia="ru-RU"/>
    </w:rPr>
  </w:style>
  <w:style w:type="paragraph" w:styleId="a3">
    <w:name w:val="Subtitle"/>
    <w:basedOn w:val="a"/>
    <w:next w:val="a"/>
    <w:link w:val="a4"/>
    <w:uiPriority w:val="11"/>
    <w:qFormat/>
    <w:rsid w:val="00D96DE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D96DE8"/>
    <w:rPr>
      <w:rFonts w:eastAsiaTheme="minorEastAsia"/>
      <w:color w:val="5A5A5A" w:themeColor="text1" w:themeTint="A5"/>
      <w:spacing w:val="15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</dc:creator>
  <cp:keywords/>
  <dc:description/>
  <cp:lastModifiedBy>Елена Алексеевна</cp:lastModifiedBy>
  <cp:revision>1</cp:revision>
  <dcterms:created xsi:type="dcterms:W3CDTF">2024-10-10T07:48:00Z</dcterms:created>
  <dcterms:modified xsi:type="dcterms:W3CDTF">2024-10-10T07:48:00Z</dcterms:modified>
</cp:coreProperties>
</file>